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19" w:rsidRPr="00F51D19" w:rsidRDefault="00F51D19" w:rsidP="00F51D19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F51D19">
        <w:rPr>
          <w:b/>
          <w:sz w:val="32"/>
          <w:szCs w:val="32"/>
          <w:lang w:eastAsia="en-US"/>
        </w:rPr>
        <w:t>Уважаемые родители!</w:t>
      </w:r>
    </w:p>
    <w:p w:rsidR="00F51D19" w:rsidRPr="00F51D19" w:rsidRDefault="00641250" w:rsidP="00F51D19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743200" cy="2045644"/>
            <wp:effectExtent l="0" t="0" r="0" b="0"/>
            <wp:docPr id="1" name="Рисунок 1" descr="F:\ПДД 2018\БУКЛЕТЫ\для букл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ДД 2018\БУКЛЕТЫ\для букл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999" cy="205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19" w:rsidRPr="00F51D19" w:rsidRDefault="00F51D19" w:rsidP="00F51D19">
      <w:pPr>
        <w:spacing w:line="276" w:lineRule="auto"/>
        <w:rPr>
          <w:sz w:val="32"/>
          <w:szCs w:val="32"/>
          <w:lang w:eastAsia="en-US"/>
        </w:rPr>
      </w:pPr>
      <w:r w:rsidRPr="00F51D19">
        <w:rPr>
          <w:b/>
          <w:sz w:val="32"/>
          <w:szCs w:val="32"/>
          <w:lang w:eastAsia="en-US"/>
        </w:rPr>
        <w:t xml:space="preserve">        </w:t>
      </w:r>
      <w:r w:rsidRPr="00F51D19">
        <w:rPr>
          <w:sz w:val="32"/>
          <w:szCs w:val="32"/>
          <w:lang w:eastAsia="en-US"/>
        </w:rPr>
        <w:t>Впереди осенние каникулы!</w:t>
      </w:r>
      <w:r w:rsidRPr="00F51D19">
        <w:rPr>
          <w:sz w:val="32"/>
          <w:szCs w:val="32"/>
          <w:lang w:eastAsia="en-US"/>
        </w:rPr>
        <w:br/>
        <w:t xml:space="preserve">        Просим Вас обеспечить </w:t>
      </w:r>
      <w:proofErr w:type="gramStart"/>
      <w:r w:rsidRPr="00F51D19">
        <w:rPr>
          <w:sz w:val="32"/>
          <w:szCs w:val="32"/>
          <w:lang w:eastAsia="en-US"/>
        </w:rPr>
        <w:t>контроль за</w:t>
      </w:r>
      <w:proofErr w:type="gramEnd"/>
      <w:r w:rsidRPr="00F51D19">
        <w:rPr>
          <w:sz w:val="32"/>
          <w:szCs w:val="32"/>
          <w:lang w:eastAsia="en-US"/>
        </w:rPr>
        <w:t xml:space="preserve"> детьми</w:t>
      </w:r>
      <w:bookmarkStart w:id="0" w:name="_GoBack"/>
      <w:bookmarkEnd w:id="0"/>
      <w:r w:rsidRPr="00F51D19">
        <w:rPr>
          <w:sz w:val="32"/>
          <w:szCs w:val="32"/>
          <w:lang w:eastAsia="en-US"/>
        </w:rPr>
        <w:t xml:space="preserve"> с целью сохранения их жизни и здоровья! </w:t>
      </w:r>
    </w:p>
    <w:p w:rsidR="00F51D19" w:rsidRPr="00F51D19" w:rsidRDefault="00F51D19" w:rsidP="00F51D19">
      <w:pPr>
        <w:autoSpaceDE w:val="0"/>
        <w:autoSpaceDN w:val="0"/>
        <w:adjustRightInd w:val="0"/>
        <w:rPr>
          <w:rFonts w:ascii="Times" w:eastAsia="Times-Roman" w:hAnsi="Times" w:cs="Times-Roman"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</w:t>
      </w:r>
      <w:r w:rsidRPr="00F51D19">
        <w:rPr>
          <w:sz w:val="32"/>
          <w:szCs w:val="32"/>
          <w:lang w:eastAsia="en-US"/>
        </w:rPr>
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</w:r>
      <w:r w:rsidRPr="00F51D19">
        <w:rPr>
          <w:rFonts w:ascii="Times-Roman" w:eastAsia="Times-Roman" w:hAnsiTheme="minorHAnsi" w:cs="Times-Roman" w:hint="eastAsia"/>
          <w:sz w:val="32"/>
          <w:szCs w:val="32"/>
          <w:lang w:eastAsia="en-US"/>
        </w:rPr>
        <w:t xml:space="preserve"> </w:t>
      </w:r>
    </w:p>
    <w:p w:rsidR="00695F71" w:rsidRDefault="00F51D19" w:rsidP="00F51D19">
      <w:pPr>
        <w:autoSpaceDE w:val="0"/>
        <w:autoSpaceDN w:val="0"/>
        <w:adjustRightInd w:val="0"/>
        <w:rPr>
          <w:rFonts w:eastAsia="Times-Roman"/>
          <w:sz w:val="32"/>
          <w:szCs w:val="32"/>
          <w:lang w:eastAsia="en-US"/>
        </w:rPr>
      </w:pPr>
      <w:r>
        <w:rPr>
          <w:rFonts w:eastAsia="Times-Roman"/>
          <w:sz w:val="32"/>
          <w:szCs w:val="32"/>
          <w:lang w:eastAsia="en-US"/>
        </w:rPr>
        <w:t xml:space="preserve">       </w:t>
      </w:r>
      <w:r w:rsidRPr="00F51D19">
        <w:rPr>
          <w:rFonts w:eastAsia="Times-Roman"/>
          <w:sz w:val="32"/>
          <w:szCs w:val="32"/>
          <w:lang w:eastAsia="en-US"/>
        </w:rPr>
        <w:t>Помните</w:t>
      </w:r>
      <w:r w:rsidR="00695F71">
        <w:rPr>
          <w:rFonts w:eastAsia="Times-Roman"/>
          <w:sz w:val="32"/>
          <w:szCs w:val="32"/>
          <w:lang w:eastAsia="en-US"/>
        </w:rPr>
        <w:t>:</w:t>
      </w:r>
    </w:p>
    <w:p w:rsidR="00695F71" w:rsidRDefault="00695F71" w:rsidP="00F51D19">
      <w:pPr>
        <w:autoSpaceDE w:val="0"/>
        <w:autoSpaceDN w:val="0"/>
        <w:adjustRightInd w:val="0"/>
        <w:rPr>
          <w:rFonts w:asciiTheme="minorHAnsi" w:eastAsia="Times-Roman" w:hAnsiTheme="minorHAnsi" w:cs="Times-Roman"/>
          <w:sz w:val="32"/>
          <w:szCs w:val="32"/>
          <w:lang w:eastAsia="en-US"/>
        </w:rPr>
      </w:pPr>
      <w:r>
        <w:rPr>
          <w:rFonts w:eastAsia="Times-Roman"/>
          <w:sz w:val="32"/>
          <w:szCs w:val="32"/>
          <w:lang w:eastAsia="en-US"/>
        </w:rPr>
        <w:t>*</w:t>
      </w:r>
      <w:r w:rsidR="00F51D19" w:rsidRPr="00F51D19">
        <w:rPr>
          <w:rFonts w:eastAsia="Times-Roman"/>
          <w:sz w:val="32"/>
          <w:szCs w:val="32"/>
          <w:lang w:eastAsia="en-US"/>
        </w:rPr>
        <w:t xml:space="preserve"> о 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необходимости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использования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ремней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безопасности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и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детских</w:t>
      </w:r>
      <w:r w:rsid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удерживающих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устрой</w:t>
      </w:r>
      <w:proofErr w:type="gramStart"/>
      <w:r w:rsidR="00F51D19" w:rsidRPr="00F51D19">
        <w:rPr>
          <w:rFonts w:eastAsia="Times-Roman"/>
          <w:sz w:val="32"/>
          <w:szCs w:val="32"/>
          <w:lang w:eastAsia="en-US"/>
        </w:rPr>
        <w:t>ств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пр</w:t>
      </w:r>
      <w:proofErr w:type="gramEnd"/>
      <w:r w:rsidR="00F51D19" w:rsidRPr="00F51D19">
        <w:rPr>
          <w:rFonts w:eastAsia="Times-Roman"/>
          <w:sz w:val="32"/>
          <w:szCs w:val="32"/>
          <w:lang w:eastAsia="en-US"/>
        </w:rPr>
        <w:t>и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перевозке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детей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, </w:t>
      </w:r>
      <w:r w:rsidR="00F51D19" w:rsidRPr="00F51D19">
        <w:rPr>
          <w:rFonts w:eastAsia="Times-Roman"/>
          <w:sz w:val="32"/>
          <w:szCs w:val="32"/>
          <w:lang w:eastAsia="en-US"/>
        </w:rPr>
        <w:t>а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также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proofErr w:type="spellStart"/>
      <w:r w:rsidR="00F51D19" w:rsidRPr="00F51D19">
        <w:rPr>
          <w:rFonts w:eastAsia="Times-Roman"/>
          <w:sz w:val="32"/>
          <w:szCs w:val="32"/>
          <w:lang w:eastAsia="en-US"/>
        </w:rPr>
        <w:t>световозвращающих</w:t>
      </w:r>
      <w:proofErr w:type="spellEnd"/>
      <w:r w:rsid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элементов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; </w:t>
      </w:r>
    </w:p>
    <w:p w:rsidR="00695F71" w:rsidRDefault="00695F71" w:rsidP="00F51D19">
      <w:pPr>
        <w:autoSpaceDE w:val="0"/>
        <w:autoSpaceDN w:val="0"/>
        <w:adjustRightInd w:val="0"/>
        <w:rPr>
          <w:rFonts w:eastAsia="Times-Roman"/>
          <w:sz w:val="32"/>
          <w:szCs w:val="32"/>
          <w:lang w:eastAsia="en-US"/>
        </w:rPr>
      </w:pPr>
      <w:r>
        <w:rPr>
          <w:rFonts w:eastAsia="Times-Roman"/>
          <w:sz w:val="32"/>
          <w:szCs w:val="32"/>
          <w:lang w:eastAsia="en-US"/>
        </w:rPr>
        <w:t>*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>
        <w:rPr>
          <w:rFonts w:asciiTheme="minorHAnsi" w:eastAsia="Times-Roman" w:hAnsiTheme="minorHAnsi" w:cs="Times-Roman"/>
          <w:sz w:val="32"/>
          <w:szCs w:val="32"/>
          <w:lang w:eastAsia="en-US"/>
        </w:rPr>
        <w:t xml:space="preserve">об </w:t>
      </w:r>
      <w:r w:rsidR="00F51D19" w:rsidRPr="00F51D19">
        <w:rPr>
          <w:rFonts w:eastAsia="Times-Roman"/>
          <w:sz w:val="32"/>
          <w:szCs w:val="32"/>
          <w:lang w:eastAsia="en-US"/>
        </w:rPr>
        <w:t>исключении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возможности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появления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детей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до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10 </w:t>
      </w:r>
      <w:r w:rsidR="00F51D19" w:rsidRPr="00F51D19">
        <w:rPr>
          <w:rFonts w:eastAsia="Times-Roman"/>
          <w:sz w:val="32"/>
          <w:szCs w:val="32"/>
          <w:lang w:eastAsia="en-US"/>
        </w:rPr>
        <w:t>лет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без</w:t>
      </w:r>
      <w:r w:rsid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сопровождения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взрослых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на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проезжей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части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дороги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; </w:t>
      </w:r>
    </w:p>
    <w:p w:rsidR="00695F71" w:rsidRDefault="00695F71" w:rsidP="00F51D19">
      <w:pPr>
        <w:autoSpaceDE w:val="0"/>
        <w:autoSpaceDN w:val="0"/>
        <w:adjustRightInd w:val="0"/>
        <w:rPr>
          <w:rFonts w:asciiTheme="minorHAnsi" w:eastAsia="Times-Roman" w:hAnsiTheme="minorHAnsi" w:cs="Times-Roman"/>
          <w:sz w:val="32"/>
          <w:szCs w:val="32"/>
          <w:lang w:eastAsia="en-US"/>
        </w:rPr>
      </w:pPr>
      <w:r>
        <w:rPr>
          <w:rFonts w:eastAsia="Times-Roman"/>
          <w:sz w:val="32"/>
          <w:szCs w:val="32"/>
          <w:lang w:eastAsia="en-US"/>
        </w:rPr>
        <w:t xml:space="preserve">* о 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соблюдении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детьми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и</w:t>
      </w:r>
      <w:r w:rsid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подростками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ПДД</w:t>
      </w:r>
      <w:r>
        <w:rPr>
          <w:rFonts w:asciiTheme="minorHAnsi" w:eastAsia="Times-Roman" w:hAnsiTheme="minorHAnsi" w:cs="Times-Roman"/>
          <w:sz w:val="32"/>
          <w:szCs w:val="32"/>
          <w:lang w:eastAsia="en-US"/>
        </w:rPr>
        <w:t>;</w:t>
      </w:r>
    </w:p>
    <w:p w:rsidR="00F51D19" w:rsidRPr="00F51D19" w:rsidRDefault="00695F71" w:rsidP="00F51D19">
      <w:pPr>
        <w:autoSpaceDE w:val="0"/>
        <w:autoSpaceDN w:val="0"/>
        <w:adjustRightInd w:val="0"/>
        <w:rPr>
          <w:rFonts w:ascii="Times" w:eastAsia="Times-Roman" w:hAnsi="Times" w:cs="Times-Roman"/>
          <w:sz w:val="32"/>
          <w:szCs w:val="32"/>
          <w:lang w:eastAsia="en-US"/>
        </w:rPr>
      </w:pPr>
      <w:r>
        <w:rPr>
          <w:rFonts w:asciiTheme="minorHAnsi" w:eastAsia="Times-Roman" w:hAnsiTheme="minorHAnsi" w:cs="Times-Roman"/>
          <w:sz w:val="32"/>
          <w:szCs w:val="32"/>
          <w:lang w:eastAsia="en-US"/>
        </w:rPr>
        <w:t xml:space="preserve">* о 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безопасном</w:t>
      </w:r>
      <w:r w:rsid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использовании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современных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средств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 xml:space="preserve"> </w:t>
      </w:r>
      <w:r w:rsidR="00F51D19" w:rsidRPr="00F51D19">
        <w:rPr>
          <w:rFonts w:eastAsia="Times-Roman"/>
          <w:sz w:val="32"/>
          <w:szCs w:val="32"/>
          <w:lang w:eastAsia="en-US"/>
        </w:rPr>
        <w:t>передвижения</w:t>
      </w:r>
      <w:r w:rsidR="00F51D19" w:rsidRPr="00F51D19">
        <w:rPr>
          <w:rFonts w:ascii="Times" w:eastAsia="Times-Roman" w:hAnsi="Times" w:cs="Times-Roman"/>
          <w:sz w:val="32"/>
          <w:szCs w:val="32"/>
          <w:lang w:eastAsia="en-US"/>
        </w:rPr>
        <w:t>.</w:t>
      </w:r>
    </w:p>
    <w:p w:rsidR="00695F71" w:rsidRPr="00F51D19" w:rsidRDefault="00F51D19" w:rsidP="00695F71">
      <w:pPr>
        <w:tabs>
          <w:tab w:val="left" w:pos="0"/>
        </w:tabs>
        <w:spacing w:line="276" w:lineRule="auto"/>
        <w:ind w:firstLine="601"/>
        <w:rPr>
          <w:sz w:val="32"/>
          <w:szCs w:val="32"/>
          <w:lang w:eastAsia="en-US"/>
        </w:rPr>
      </w:pPr>
      <w:r w:rsidRPr="00F51D19">
        <w:rPr>
          <w:sz w:val="32"/>
          <w:szCs w:val="32"/>
          <w:lang w:eastAsia="en-US"/>
        </w:rPr>
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F51D19" w:rsidRPr="00F51D19" w:rsidRDefault="00F51D19" w:rsidP="00F51D19">
      <w:pPr>
        <w:tabs>
          <w:tab w:val="left" w:pos="0"/>
        </w:tabs>
        <w:spacing w:line="276" w:lineRule="auto"/>
        <w:ind w:firstLine="601"/>
        <w:jc w:val="center"/>
        <w:rPr>
          <w:b/>
          <w:sz w:val="32"/>
          <w:szCs w:val="32"/>
          <w:u w:val="single"/>
          <w:lang w:eastAsia="en-US"/>
        </w:rPr>
      </w:pPr>
      <w:r w:rsidRPr="00F51D19">
        <w:rPr>
          <w:b/>
          <w:sz w:val="32"/>
          <w:szCs w:val="32"/>
          <w:u w:val="single"/>
          <w:lang w:eastAsia="en-US"/>
        </w:rPr>
        <w:t>Родители несут ответственность за детей</w:t>
      </w:r>
    </w:p>
    <w:p w:rsidR="00891894" w:rsidRDefault="00F51D19" w:rsidP="00F51D19">
      <w:pPr>
        <w:jc w:val="center"/>
        <w:rPr>
          <w:b/>
          <w:sz w:val="32"/>
          <w:szCs w:val="32"/>
          <w:u w:val="single"/>
          <w:lang w:eastAsia="en-US"/>
        </w:rPr>
      </w:pPr>
      <w:r w:rsidRPr="00F51D19">
        <w:rPr>
          <w:b/>
          <w:sz w:val="32"/>
          <w:szCs w:val="32"/>
          <w:u w:val="single"/>
          <w:lang w:eastAsia="en-US"/>
        </w:rPr>
        <w:t>и их безопасность</w:t>
      </w:r>
    </w:p>
    <w:p w:rsidR="00695F71" w:rsidRDefault="00695F71" w:rsidP="00695F71">
      <w:pPr>
        <w:jc w:val="both"/>
        <w:rPr>
          <w:sz w:val="28"/>
          <w:szCs w:val="28"/>
        </w:rPr>
      </w:pPr>
    </w:p>
    <w:p w:rsidR="00695F71" w:rsidRDefault="00695F71" w:rsidP="00695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Будьте внимательны и тогда  ваши дети будут здоровы.  Желаем Вам здоровья, благополучия, удачи.</w:t>
      </w:r>
    </w:p>
    <w:p w:rsidR="00695F71" w:rsidRDefault="00695F71" w:rsidP="00695F71">
      <w:pPr>
        <w:jc w:val="both"/>
        <w:rPr>
          <w:sz w:val="28"/>
          <w:szCs w:val="28"/>
        </w:rPr>
      </w:pPr>
    </w:p>
    <w:p w:rsidR="00695F71" w:rsidRPr="00695F71" w:rsidRDefault="00695F71" w:rsidP="00695F71">
      <w:pPr>
        <w:jc w:val="center"/>
        <w:rPr>
          <w:b/>
          <w:sz w:val="28"/>
          <w:szCs w:val="28"/>
        </w:rPr>
      </w:pPr>
      <w:r w:rsidRPr="00695F71">
        <w:rPr>
          <w:b/>
          <w:sz w:val="28"/>
          <w:szCs w:val="28"/>
        </w:rPr>
        <w:t xml:space="preserve">С данной памяткой </w:t>
      </w:r>
      <w:proofErr w:type="gramStart"/>
      <w:r w:rsidRPr="00695F71">
        <w:rPr>
          <w:b/>
          <w:sz w:val="28"/>
          <w:szCs w:val="28"/>
        </w:rPr>
        <w:t>ознакомлен</w:t>
      </w:r>
      <w:proofErr w:type="gramEnd"/>
      <w:r w:rsidRPr="00695F71">
        <w:rPr>
          <w:b/>
          <w:sz w:val="28"/>
          <w:szCs w:val="28"/>
        </w:rPr>
        <w:t xml:space="preserve"> (а) и обязуюсь её выполнять</w:t>
      </w:r>
      <w:r w:rsidRPr="00695F71">
        <w:rPr>
          <w:b/>
          <w:sz w:val="28"/>
          <w:szCs w:val="28"/>
        </w:rPr>
        <w:t>!</w:t>
      </w:r>
    </w:p>
    <w:p w:rsidR="00695F71" w:rsidRPr="00F51D19" w:rsidRDefault="00695F71" w:rsidP="00F51D19">
      <w:pPr>
        <w:jc w:val="center"/>
        <w:rPr>
          <w:sz w:val="32"/>
          <w:szCs w:val="32"/>
        </w:rPr>
      </w:pPr>
    </w:p>
    <w:sectPr w:rsidR="00695F71" w:rsidRPr="00F5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19"/>
    <w:rsid w:val="002753C5"/>
    <w:rsid w:val="00641250"/>
    <w:rsid w:val="00695F71"/>
    <w:rsid w:val="00891894"/>
    <w:rsid w:val="00F5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Учитель</cp:lastModifiedBy>
  <cp:revision>2</cp:revision>
  <cp:lastPrinted>2018-10-25T07:12:00Z</cp:lastPrinted>
  <dcterms:created xsi:type="dcterms:W3CDTF">2018-10-25T07:09:00Z</dcterms:created>
  <dcterms:modified xsi:type="dcterms:W3CDTF">2018-10-25T07:49:00Z</dcterms:modified>
</cp:coreProperties>
</file>